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D64F" w14:textId="6C6D94CB" w:rsidR="001B61C0" w:rsidRPr="00912DFA" w:rsidRDefault="0009223C" w:rsidP="00EC55AF">
      <w:pPr>
        <w:pStyle w:val="Title"/>
        <w:ind w:left="0" w:right="0" w:firstLine="0"/>
        <w:jc w:val="center"/>
        <w:rPr>
          <w:rFonts w:asciiTheme="minorHAnsi" w:hAnsiTheme="minorHAnsi" w:cstheme="minorHAnsi"/>
          <w:b/>
          <w:bCs/>
          <w:sz w:val="24"/>
          <w:szCs w:val="24"/>
          <w:u w:val="single"/>
        </w:rPr>
      </w:pPr>
      <w:r w:rsidRPr="00912DFA">
        <w:rPr>
          <w:rFonts w:asciiTheme="minorHAnsi" w:hAnsiTheme="minorHAnsi"/>
          <w:b/>
          <w:spacing w:val="-3"/>
          <w:sz w:val="24"/>
          <w:u w:val="single"/>
        </w:rPr>
        <w:t>Formulaire de consentement abrégé pour participer à une étude de recherche</w:t>
      </w:r>
    </w:p>
    <w:p w14:paraId="7B83877C" w14:textId="77777777" w:rsidR="001B61C0" w:rsidRPr="00912DFA" w:rsidRDefault="001B61C0" w:rsidP="00EC55AF">
      <w:pPr>
        <w:pStyle w:val="BodyText"/>
        <w:rPr>
          <w:rFonts w:asciiTheme="minorHAnsi" w:hAnsiTheme="minorHAnsi" w:cstheme="minorHAnsi"/>
          <w:sz w:val="22"/>
          <w:szCs w:val="22"/>
        </w:rPr>
      </w:pPr>
    </w:p>
    <w:p w14:paraId="7FF1AABC" w14:textId="05799BB5" w:rsidR="001B61C0" w:rsidRPr="00912DFA" w:rsidRDefault="00E81869" w:rsidP="00EC55AF">
      <w:pPr>
        <w:pStyle w:val="BodyText"/>
        <w:spacing w:before="1"/>
        <w:rPr>
          <w:rFonts w:asciiTheme="minorHAnsi" w:hAnsiTheme="minorHAnsi" w:cstheme="minorHAnsi"/>
          <w:sz w:val="21"/>
          <w:szCs w:val="21"/>
        </w:rPr>
      </w:pPr>
      <w:r w:rsidRPr="00912DFA">
        <w:rPr>
          <w:rFonts w:asciiTheme="minorHAnsi" w:hAnsiTheme="minorHAnsi" w:cstheme="minorHAnsi"/>
          <w:spacing w:val="-2"/>
          <w:sz w:val="21"/>
          <w:szCs w:val="21"/>
        </w:rPr>
        <w:t xml:space="preserve">Nous vous demandons de participer à une étude de recherche. </w:t>
      </w:r>
    </w:p>
    <w:p w14:paraId="752FF6E3" w14:textId="77777777" w:rsidR="001B61C0" w:rsidRPr="00912DFA" w:rsidRDefault="001B61C0" w:rsidP="00EC55AF">
      <w:pPr>
        <w:pStyle w:val="BodyText"/>
        <w:spacing w:before="11"/>
        <w:rPr>
          <w:rFonts w:asciiTheme="minorHAnsi" w:hAnsiTheme="minorHAnsi" w:cstheme="minorHAnsi"/>
          <w:sz w:val="21"/>
          <w:szCs w:val="21"/>
        </w:rPr>
      </w:pPr>
    </w:p>
    <w:p w14:paraId="4C1F67C3" w14:textId="64DD57B6" w:rsidR="001B61C0" w:rsidRPr="00912DFA" w:rsidRDefault="00E81869" w:rsidP="00EC55AF">
      <w:pPr>
        <w:pStyle w:val="BodyText"/>
        <w:rPr>
          <w:rFonts w:asciiTheme="minorHAnsi" w:hAnsiTheme="minorHAnsi" w:cstheme="minorHAnsi"/>
          <w:sz w:val="21"/>
          <w:szCs w:val="21"/>
        </w:rPr>
      </w:pPr>
      <w:r w:rsidRPr="00912DFA">
        <w:rPr>
          <w:rFonts w:asciiTheme="minorHAnsi" w:hAnsiTheme="minorHAnsi" w:cstheme="minorHAnsi"/>
          <w:spacing w:val="-1"/>
          <w:sz w:val="21"/>
          <w:szCs w:val="21"/>
        </w:rPr>
        <w:t>Avant que vous acceptiez, l'investigateur doit vous expliquer les éléments suivants :</w:t>
      </w:r>
    </w:p>
    <w:p w14:paraId="6BDC8312" w14:textId="77777777" w:rsidR="001B61C0" w:rsidRPr="00912DFA" w:rsidRDefault="00E81869" w:rsidP="00EC55AF">
      <w:pPr>
        <w:pStyle w:val="ListParagraph"/>
        <w:numPr>
          <w:ilvl w:val="0"/>
          <w:numId w:val="2"/>
        </w:numPr>
        <w:tabs>
          <w:tab w:val="left" w:pos="1020"/>
        </w:tabs>
        <w:ind w:left="720"/>
        <w:rPr>
          <w:rFonts w:asciiTheme="minorHAnsi" w:hAnsiTheme="minorHAnsi" w:cstheme="minorHAnsi"/>
          <w:sz w:val="21"/>
          <w:szCs w:val="21"/>
        </w:rPr>
      </w:pPr>
      <w:r w:rsidRPr="00912DFA">
        <w:rPr>
          <w:rFonts w:asciiTheme="minorHAnsi" w:hAnsiTheme="minorHAnsi" w:cstheme="minorHAnsi"/>
          <w:spacing w:val="-1"/>
          <w:sz w:val="21"/>
          <w:szCs w:val="21"/>
        </w:rPr>
        <w:t>Les objectifs, les procédures et la durée de l'étude de recherche.</w:t>
      </w:r>
    </w:p>
    <w:p w14:paraId="059D4493" w14:textId="77777777" w:rsidR="001B61C0" w:rsidRPr="00912DFA" w:rsidRDefault="00E81869" w:rsidP="00EC55AF">
      <w:pPr>
        <w:pStyle w:val="ListParagraph"/>
        <w:numPr>
          <w:ilvl w:val="0"/>
          <w:numId w:val="2"/>
        </w:numPr>
        <w:tabs>
          <w:tab w:val="left" w:pos="1020"/>
        </w:tabs>
        <w:spacing w:before="3" w:line="275" w:lineRule="exact"/>
        <w:ind w:left="720"/>
        <w:rPr>
          <w:rFonts w:asciiTheme="minorHAnsi" w:hAnsiTheme="minorHAnsi" w:cstheme="minorHAnsi"/>
          <w:sz w:val="21"/>
          <w:szCs w:val="21"/>
        </w:rPr>
      </w:pPr>
      <w:r w:rsidRPr="00912DFA">
        <w:rPr>
          <w:rFonts w:asciiTheme="minorHAnsi" w:hAnsiTheme="minorHAnsi" w:cstheme="minorHAnsi"/>
          <w:spacing w:val="-2"/>
          <w:sz w:val="21"/>
          <w:szCs w:val="21"/>
        </w:rPr>
        <w:t>Toutes les procédures de nature expérimentale.</w:t>
      </w:r>
    </w:p>
    <w:p w14:paraId="7D5C78C4" w14:textId="77777777" w:rsidR="001B61C0" w:rsidRPr="00912DFA" w:rsidRDefault="00E81869" w:rsidP="00385817">
      <w:pPr>
        <w:pStyle w:val="ListParagraph"/>
        <w:numPr>
          <w:ilvl w:val="0"/>
          <w:numId w:val="2"/>
        </w:numPr>
        <w:tabs>
          <w:tab w:val="left" w:pos="1020"/>
          <w:tab w:val="left" w:pos="9360"/>
        </w:tabs>
        <w:spacing w:line="274" w:lineRule="exact"/>
        <w:ind w:left="720"/>
        <w:rPr>
          <w:rFonts w:asciiTheme="minorHAnsi" w:hAnsiTheme="minorHAnsi" w:cstheme="minorHAnsi"/>
          <w:sz w:val="21"/>
          <w:szCs w:val="21"/>
        </w:rPr>
      </w:pPr>
      <w:r w:rsidRPr="00912DFA">
        <w:rPr>
          <w:rFonts w:asciiTheme="minorHAnsi" w:hAnsiTheme="minorHAnsi" w:cstheme="minorHAnsi"/>
          <w:spacing w:val="-1"/>
          <w:sz w:val="21"/>
          <w:szCs w:val="21"/>
        </w:rPr>
        <w:t>Tous les risques, inconforts et avantages raisonnablement prévisibles en lien avec l'étude de recherche.</w:t>
      </w:r>
    </w:p>
    <w:p w14:paraId="5F91EE56" w14:textId="77777777" w:rsidR="001B61C0" w:rsidRPr="004B3049" w:rsidRDefault="00E81869" w:rsidP="00EC55AF">
      <w:pPr>
        <w:pStyle w:val="ListParagraph"/>
        <w:numPr>
          <w:ilvl w:val="0"/>
          <w:numId w:val="2"/>
        </w:numPr>
        <w:tabs>
          <w:tab w:val="left" w:pos="1020"/>
        </w:tabs>
        <w:spacing w:line="275" w:lineRule="exact"/>
        <w:ind w:left="720"/>
        <w:rPr>
          <w:rFonts w:asciiTheme="minorHAnsi" w:hAnsiTheme="minorHAnsi" w:cstheme="minorHAnsi"/>
          <w:sz w:val="21"/>
          <w:szCs w:val="21"/>
        </w:rPr>
      </w:pPr>
      <w:r w:rsidRPr="00912DFA">
        <w:rPr>
          <w:rFonts w:asciiTheme="minorHAnsi" w:hAnsiTheme="minorHAnsi" w:cstheme="minorHAnsi"/>
          <w:spacing w:val="-3"/>
          <w:sz w:val="21"/>
          <w:szCs w:val="21"/>
        </w:rPr>
        <w:t xml:space="preserve">Tous les traitements ou procédures alternatifs potentiellement </w:t>
      </w:r>
      <w:r w:rsidRPr="004B3049">
        <w:rPr>
          <w:rFonts w:asciiTheme="minorHAnsi" w:hAnsiTheme="minorHAnsi" w:cstheme="minorHAnsi"/>
          <w:spacing w:val="-3"/>
          <w:sz w:val="21"/>
          <w:szCs w:val="21"/>
        </w:rPr>
        <w:t>bénéfiques.</w:t>
      </w:r>
    </w:p>
    <w:p w14:paraId="7C71523F" w14:textId="77777777" w:rsidR="001B61C0" w:rsidRPr="004B3049" w:rsidRDefault="00E81869" w:rsidP="00EC55AF">
      <w:pPr>
        <w:pStyle w:val="ListParagraph"/>
        <w:numPr>
          <w:ilvl w:val="0"/>
          <w:numId w:val="2"/>
        </w:numPr>
        <w:tabs>
          <w:tab w:val="left" w:pos="1020"/>
        </w:tabs>
        <w:ind w:left="720"/>
        <w:rPr>
          <w:rFonts w:asciiTheme="minorHAnsi" w:hAnsiTheme="minorHAnsi" w:cstheme="minorHAnsi"/>
          <w:sz w:val="21"/>
          <w:szCs w:val="21"/>
        </w:rPr>
      </w:pPr>
      <w:r w:rsidRPr="004B3049">
        <w:rPr>
          <w:rFonts w:asciiTheme="minorHAnsi" w:hAnsiTheme="minorHAnsi" w:cstheme="minorHAnsi"/>
          <w:spacing w:val="-3"/>
          <w:sz w:val="21"/>
          <w:szCs w:val="21"/>
        </w:rPr>
        <w:t>La manière dont la confidentialité sera préservée.</w:t>
      </w:r>
    </w:p>
    <w:p w14:paraId="226D4881" w14:textId="1375D430" w:rsidR="001B61C0" w:rsidRPr="004B3049" w:rsidRDefault="001B61C0" w:rsidP="00EC55AF">
      <w:pPr>
        <w:pStyle w:val="BodyText"/>
        <w:rPr>
          <w:rFonts w:asciiTheme="minorHAnsi" w:hAnsiTheme="minorHAnsi" w:cstheme="minorHAnsi"/>
          <w:sz w:val="21"/>
          <w:szCs w:val="21"/>
        </w:rPr>
      </w:pPr>
    </w:p>
    <w:p w14:paraId="25D6726F" w14:textId="43FA4FB7" w:rsidR="004478C2" w:rsidRPr="004B3049" w:rsidRDefault="004478C2" w:rsidP="00DF1A21">
      <w:pPr>
        <w:pStyle w:val="Bullet"/>
        <w:numPr>
          <w:ilvl w:val="0"/>
          <w:numId w:val="0"/>
        </w:numPr>
        <w:rPr>
          <w:rFonts w:asciiTheme="minorHAnsi" w:hAnsiTheme="minorHAnsi" w:cstheme="minorHAnsi"/>
          <w:sz w:val="21"/>
          <w:szCs w:val="21"/>
        </w:rPr>
      </w:pPr>
      <w:r w:rsidRPr="004B3049">
        <w:rPr>
          <w:rFonts w:asciiTheme="minorHAnsi" w:hAnsiTheme="minorHAnsi" w:cstheme="minorHAnsi"/>
          <w:sz w:val="21"/>
          <w:szCs w:val="21"/>
        </w:rPr>
        <w:t>Le cas échéant, l'investigateur présentera les informations clés sur l'étude de recherche avant de vous exposer les autres informations.</w:t>
      </w:r>
    </w:p>
    <w:p w14:paraId="009B7A2A" w14:textId="77777777" w:rsidR="004478C2" w:rsidRPr="004B3049" w:rsidRDefault="004478C2" w:rsidP="00EC55AF">
      <w:pPr>
        <w:pStyle w:val="BodyText"/>
        <w:rPr>
          <w:rFonts w:asciiTheme="minorHAnsi" w:hAnsiTheme="minorHAnsi" w:cstheme="minorHAnsi"/>
          <w:sz w:val="21"/>
          <w:szCs w:val="21"/>
        </w:rPr>
      </w:pPr>
    </w:p>
    <w:p w14:paraId="55833C07" w14:textId="77777777" w:rsidR="001B61C0" w:rsidRPr="004B3049" w:rsidRDefault="00E81869" w:rsidP="00EC55AF">
      <w:pPr>
        <w:pStyle w:val="BodyText"/>
        <w:rPr>
          <w:rFonts w:asciiTheme="minorHAnsi" w:hAnsiTheme="minorHAnsi" w:cstheme="minorHAnsi"/>
          <w:sz w:val="21"/>
          <w:szCs w:val="21"/>
        </w:rPr>
      </w:pPr>
      <w:r w:rsidRPr="004B3049">
        <w:rPr>
          <w:rFonts w:asciiTheme="minorHAnsi" w:hAnsiTheme="minorHAnsi" w:cstheme="minorHAnsi"/>
          <w:spacing w:val="-1"/>
          <w:sz w:val="21"/>
          <w:szCs w:val="21"/>
        </w:rPr>
        <w:t>Le cas échéant, l'investigateur doit également vous informer des éléments suivants :</w:t>
      </w:r>
    </w:p>
    <w:p w14:paraId="26A2B71B" w14:textId="77777777" w:rsidR="001B61C0" w:rsidRPr="004B3049" w:rsidRDefault="00E81869" w:rsidP="004478C2">
      <w:pPr>
        <w:pStyle w:val="ListParagraph"/>
        <w:numPr>
          <w:ilvl w:val="0"/>
          <w:numId w:val="1"/>
        </w:numPr>
        <w:tabs>
          <w:tab w:val="left" w:pos="1020"/>
        </w:tabs>
        <w:spacing w:line="275" w:lineRule="exact"/>
        <w:ind w:left="720"/>
        <w:rPr>
          <w:rFonts w:asciiTheme="minorHAnsi" w:hAnsiTheme="minorHAnsi" w:cstheme="minorHAnsi"/>
          <w:sz w:val="21"/>
          <w:szCs w:val="21"/>
        </w:rPr>
      </w:pPr>
      <w:r w:rsidRPr="004B3049">
        <w:rPr>
          <w:rFonts w:asciiTheme="minorHAnsi" w:hAnsiTheme="minorHAnsi" w:cstheme="minorHAnsi"/>
          <w:spacing w:val="-3"/>
          <w:sz w:val="21"/>
          <w:szCs w:val="21"/>
        </w:rPr>
        <w:t>Toute indemnisation disponible ou tout traitement médical existant en cas de préjudice.</w:t>
      </w:r>
    </w:p>
    <w:p w14:paraId="4B574320" w14:textId="39EA4323" w:rsidR="001B61C0" w:rsidRPr="004B3049" w:rsidRDefault="00E81869" w:rsidP="004478C2">
      <w:pPr>
        <w:pStyle w:val="ListParagraph"/>
        <w:numPr>
          <w:ilvl w:val="0"/>
          <w:numId w:val="1"/>
        </w:numPr>
        <w:tabs>
          <w:tab w:val="left" w:pos="1020"/>
        </w:tabs>
        <w:spacing w:line="275" w:lineRule="exact"/>
        <w:ind w:left="720"/>
        <w:rPr>
          <w:rFonts w:asciiTheme="minorHAnsi" w:hAnsiTheme="minorHAnsi" w:cstheme="minorHAnsi"/>
          <w:sz w:val="21"/>
          <w:szCs w:val="21"/>
        </w:rPr>
      </w:pPr>
      <w:r w:rsidRPr="004B3049">
        <w:rPr>
          <w:rFonts w:asciiTheme="minorHAnsi" w:hAnsiTheme="minorHAnsi" w:cstheme="minorHAnsi"/>
          <w:spacing w:val="-1"/>
          <w:sz w:val="21"/>
          <w:szCs w:val="21"/>
        </w:rPr>
        <w:t>La possibilité de risques imprévisibles.</w:t>
      </w:r>
    </w:p>
    <w:p w14:paraId="6DB704EE" w14:textId="77777777" w:rsidR="001B61C0" w:rsidRPr="004B3049" w:rsidRDefault="00E81869" w:rsidP="004478C2">
      <w:pPr>
        <w:pStyle w:val="ListParagraph"/>
        <w:numPr>
          <w:ilvl w:val="0"/>
          <w:numId w:val="1"/>
        </w:numPr>
        <w:tabs>
          <w:tab w:val="left" w:pos="1020"/>
        </w:tabs>
        <w:ind w:left="720" w:hanging="361"/>
        <w:rPr>
          <w:rFonts w:asciiTheme="minorHAnsi" w:hAnsiTheme="minorHAnsi" w:cstheme="minorHAnsi"/>
          <w:sz w:val="21"/>
          <w:szCs w:val="21"/>
        </w:rPr>
      </w:pPr>
      <w:r w:rsidRPr="004B3049">
        <w:rPr>
          <w:rFonts w:asciiTheme="minorHAnsi" w:hAnsiTheme="minorHAnsi" w:cstheme="minorHAnsi"/>
          <w:spacing w:val="-3"/>
          <w:sz w:val="21"/>
          <w:szCs w:val="21"/>
        </w:rPr>
        <w:t>Les circonstances dans lesquelles l'investigateur peut interrompre votre participation.</w:t>
      </w:r>
    </w:p>
    <w:p w14:paraId="2145044A" w14:textId="249C40D2" w:rsidR="001B61C0" w:rsidRPr="004B3049" w:rsidRDefault="00E81869" w:rsidP="004478C2">
      <w:pPr>
        <w:pStyle w:val="ListParagraph"/>
        <w:numPr>
          <w:ilvl w:val="0"/>
          <w:numId w:val="1"/>
        </w:numPr>
        <w:tabs>
          <w:tab w:val="left" w:pos="1020"/>
        </w:tabs>
        <w:ind w:left="720" w:hanging="361"/>
        <w:rPr>
          <w:rFonts w:asciiTheme="minorHAnsi" w:hAnsiTheme="minorHAnsi" w:cstheme="minorHAnsi"/>
          <w:sz w:val="21"/>
          <w:szCs w:val="21"/>
        </w:rPr>
      </w:pPr>
      <w:r w:rsidRPr="004B3049">
        <w:rPr>
          <w:rFonts w:asciiTheme="minorHAnsi" w:hAnsiTheme="minorHAnsi" w:cstheme="minorHAnsi"/>
          <w:spacing w:val="-1"/>
          <w:sz w:val="21"/>
          <w:szCs w:val="21"/>
        </w:rPr>
        <w:t>Tout coût supplémentaire pour vous.</w:t>
      </w:r>
    </w:p>
    <w:p w14:paraId="6FC25F06" w14:textId="39D5BC33" w:rsidR="001B61C0" w:rsidRPr="004B3049" w:rsidRDefault="00E81869" w:rsidP="004478C2">
      <w:pPr>
        <w:pStyle w:val="ListParagraph"/>
        <w:numPr>
          <w:ilvl w:val="0"/>
          <w:numId w:val="1"/>
        </w:numPr>
        <w:tabs>
          <w:tab w:val="left" w:pos="1020"/>
        </w:tabs>
        <w:ind w:left="720" w:hanging="361"/>
        <w:rPr>
          <w:rFonts w:asciiTheme="minorHAnsi" w:hAnsiTheme="minorHAnsi" w:cstheme="minorHAnsi"/>
          <w:sz w:val="21"/>
          <w:szCs w:val="21"/>
        </w:rPr>
      </w:pPr>
      <w:r w:rsidRPr="004B3049">
        <w:rPr>
          <w:rFonts w:asciiTheme="minorHAnsi" w:hAnsiTheme="minorHAnsi" w:cstheme="minorHAnsi"/>
          <w:spacing w:val="-1"/>
          <w:sz w:val="21"/>
          <w:szCs w:val="21"/>
        </w:rPr>
        <w:t xml:space="preserve">Ce qui se passera si vous décidez d'interrompre votre participation. </w:t>
      </w:r>
    </w:p>
    <w:p w14:paraId="0EC468B6" w14:textId="3F6E633C" w:rsidR="001B61C0" w:rsidRPr="004B3049" w:rsidRDefault="00E81869" w:rsidP="004478C2">
      <w:pPr>
        <w:pStyle w:val="ListParagraph"/>
        <w:numPr>
          <w:ilvl w:val="0"/>
          <w:numId w:val="1"/>
        </w:numPr>
        <w:tabs>
          <w:tab w:val="left" w:pos="1020"/>
        </w:tabs>
        <w:ind w:left="720"/>
        <w:rPr>
          <w:rFonts w:asciiTheme="minorHAnsi" w:hAnsiTheme="minorHAnsi" w:cstheme="minorHAnsi"/>
          <w:sz w:val="21"/>
          <w:szCs w:val="21"/>
        </w:rPr>
      </w:pPr>
      <w:r w:rsidRPr="004B3049">
        <w:rPr>
          <w:rFonts w:asciiTheme="minorHAnsi" w:hAnsiTheme="minorHAnsi" w:cstheme="minorHAnsi"/>
          <w:spacing w:val="-2"/>
          <w:sz w:val="21"/>
          <w:szCs w:val="21"/>
        </w:rPr>
        <w:t>Le moment auquel vous serez averti(e) des nouveaux résultats susceptibles d'affecter votre volonté de participer à ce projet.</w:t>
      </w:r>
    </w:p>
    <w:p w14:paraId="1FF1C797" w14:textId="77777777" w:rsidR="001B61C0" w:rsidRPr="004B3049" w:rsidRDefault="00E81869" w:rsidP="004478C2">
      <w:pPr>
        <w:pStyle w:val="ListParagraph"/>
        <w:numPr>
          <w:ilvl w:val="0"/>
          <w:numId w:val="1"/>
        </w:numPr>
        <w:tabs>
          <w:tab w:val="left" w:pos="1020"/>
        </w:tabs>
        <w:ind w:left="720"/>
        <w:rPr>
          <w:rFonts w:asciiTheme="minorHAnsi" w:hAnsiTheme="minorHAnsi" w:cstheme="minorHAnsi"/>
          <w:sz w:val="21"/>
          <w:szCs w:val="21"/>
        </w:rPr>
      </w:pPr>
      <w:r w:rsidRPr="004B3049">
        <w:rPr>
          <w:rFonts w:asciiTheme="minorHAnsi" w:hAnsiTheme="minorHAnsi" w:cstheme="minorHAnsi"/>
          <w:spacing w:val="-2"/>
          <w:sz w:val="21"/>
          <w:szCs w:val="21"/>
        </w:rPr>
        <w:t>Le nombre de personnes participant à l'étude.</w:t>
      </w:r>
    </w:p>
    <w:p w14:paraId="29653482" w14:textId="77777777" w:rsidR="00EC55AF" w:rsidRPr="004B3049" w:rsidRDefault="00EC55AF" w:rsidP="00EC55AF">
      <w:pPr>
        <w:pStyle w:val="BodyText"/>
        <w:rPr>
          <w:rFonts w:asciiTheme="minorHAnsi" w:hAnsiTheme="minorHAnsi" w:cstheme="minorHAnsi"/>
          <w:sz w:val="21"/>
          <w:szCs w:val="21"/>
        </w:rPr>
      </w:pPr>
    </w:p>
    <w:p w14:paraId="4ADAD150" w14:textId="2F1478DC" w:rsidR="001B61C0" w:rsidRPr="004B3049" w:rsidRDefault="00E81869" w:rsidP="00EC55AF">
      <w:pPr>
        <w:pStyle w:val="BodyText"/>
        <w:rPr>
          <w:rFonts w:asciiTheme="minorHAnsi" w:hAnsiTheme="minorHAnsi" w:cstheme="minorHAnsi"/>
          <w:sz w:val="21"/>
          <w:szCs w:val="21"/>
        </w:rPr>
      </w:pPr>
      <w:r w:rsidRPr="004B3049">
        <w:rPr>
          <w:rFonts w:asciiTheme="minorHAnsi" w:hAnsiTheme="minorHAnsi" w:cstheme="minorHAnsi"/>
          <w:spacing w:val="-1"/>
          <w:sz w:val="21"/>
          <w:szCs w:val="21"/>
        </w:rPr>
        <w:t xml:space="preserve">Vous pouvez contacter </w:t>
      </w:r>
      <w:r w:rsidRPr="004B3049">
        <w:rPr>
          <w:rFonts w:asciiTheme="minorHAnsi" w:hAnsiTheme="minorHAnsi" w:cstheme="minorHAnsi"/>
          <w:sz w:val="21"/>
          <w:szCs w:val="21"/>
          <w:u w:val="single"/>
        </w:rPr>
        <w:t xml:space="preserve">[Insert </w:t>
      </w:r>
      <w:proofErr w:type="spellStart"/>
      <w:r w:rsidRPr="004B3049">
        <w:rPr>
          <w:rFonts w:asciiTheme="minorHAnsi" w:hAnsiTheme="minorHAnsi" w:cstheme="minorHAnsi"/>
          <w:sz w:val="21"/>
          <w:szCs w:val="21"/>
          <w:u w:val="single"/>
        </w:rPr>
        <w:t>name</w:t>
      </w:r>
      <w:proofErr w:type="spellEnd"/>
      <w:r w:rsidRPr="004B3049">
        <w:rPr>
          <w:rFonts w:asciiTheme="minorHAnsi" w:hAnsiTheme="minorHAnsi" w:cstheme="minorHAnsi"/>
          <w:sz w:val="21"/>
          <w:szCs w:val="21"/>
          <w:u w:val="single"/>
        </w:rPr>
        <w:t xml:space="preserve"> of PI</w:t>
      </w:r>
      <w:r w:rsidRPr="004B3049">
        <w:rPr>
          <w:rFonts w:asciiTheme="minorHAnsi" w:hAnsiTheme="minorHAnsi" w:cstheme="minorHAnsi"/>
          <w:sz w:val="21"/>
          <w:szCs w:val="21"/>
        </w:rPr>
        <w:t xml:space="preserve">] au numéro </w:t>
      </w:r>
      <w:r w:rsidRPr="004B3049">
        <w:rPr>
          <w:rFonts w:asciiTheme="minorHAnsi" w:hAnsiTheme="minorHAnsi" w:cstheme="minorHAnsi"/>
          <w:sz w:val="21"/>
          <w:szCs w:val="21"/>
          <w:u w:val="single"/>
        </w:rPr>
        <w:t xml:space="preserve">[Insert phone </w:t>
      </w:r>
      <w:proofErr w:type="spellStart"/>
      <w:r w:rsidRPr="004B3049">
        <w:rPr>
          <w:rFonts w:asciiTheme="minorHAnsi" w:hAnsiTheme="minorHAnsi" w:cstheme="minorHAnsi"/>
          <w:sz w:val="21"/>
          <w:szCs w:val="21"/>
          <w:u w:val="single"/>
        </w:rPr>
        <w:t>number</w:t>
      </w:r>
      <w:proofErr w:type="spellEnd"/>
      <w:r w:rsidRPr="004B3049">
        <w:rPr>
          <w:rFonts w:asciiTheme="minorHAnsi" w:hAnsiTheme="minorHAnsi" w:cstheme="minorHAnsi"/>
          <w:sz w:val="21"/>
          <w:szCs w:val="21"/>
        </w:rPr>
        <w:t>]</w:t>
      </w:r>
      <w:r w:rsidRPr="004B3049">
        <w:rPr>
          <w:rFonts w:asciiTheme="minorHAnsi" w:hAnsiTheme="minorHAnsi" w:cstheme="minorHAnsi"/>
          <w:spacing w:val="-1"/>
          <w:sz w:val="21"/>
          <w:szCs w:val="21"/>
        </w:rPr>
        <w:t xml:space="preserve"> si vous avez des questions sur l'étude de recherche ou sur ce qu'il faut entreprendre en cas de préjudice.</w:t>
      </w:r>
    </w:p>
    <w:p w14:paraId="479CB73D" w14:textId="77777777" w:rsidR="001B61C0" w:rsidRPr="004B3049" w:rsidRDefault="001B61C0" w:rsidP="00EC55AF">
      <w:pPr>
        <w:pStyle w:val="BodyText"/>
        <w:rPr>
          <w:rFonts w:asciiTheme="minorHAnsi" w:hAnsiTheme="minorHAnsi" w:cstheme="minorHAnsi"/>
          <w:sz w:val="21"/>
          <w:szCs w:val="21"/>
        </w:rPr>
      </w:pPr>
    </w:p>
    <w:p w14:paraId="622E7C72" w14:textId="58F20BAA" w:rsidR="001B61C0" w:rsidRPr="004B3049" w:rsidRDefault="00E81869" w:rsidP="00EC55AF">
      <w:pPr>
        <w:pStyle w:val="BodyText"/>
        <w:rPr>
          <w:rFonts w:asciiTheme="minorHAnsi" w:hAnsiTheme="minorHAnsi" w:cstheme="minorHAnsi"/>
          <w:sz w:val="21"/>
          <w:szCs w:val="21"/>
        </w:rPr>
      </w:pPr>
      <w:r w:rsidRPr="004B3049">
        <w:rPr>
          <w:rFonts w:asciiTheme="minorHAnsi" w:hAnsiTheme="minorHAnsi" w:cstheme="minorHAnsi"/>
          <w:spacing w:val="-2"/>
          <w:sz w:val="21"/>
          <w:szCs w:val="21"/>
        </w:rPr>
        <w:t xml:space="preserve">Vous pouvez contacter </w:t>
      </w:r>
      <w:r w:rsidRPr="004B3049">
        <w:rPr>
          <w:rFonts w:asciiTheme="minorHAnsi" w:hAnsiTheme="minorHAnsi" w:cstheme="minorHAnsi"/>
          <w:sz w:val="21"/>
          <w:szCs w:val="21"/>
        </w:rPr>
        <w:t xml:space="preserve">Castle </w:t>
      </w:r>
      <w:proofErr w:type="spellStart"/>
      <w:r w:rsidRPr="004B3049">
        <w:rPr>
          <w:rFonts w:asciiTheme="minorHAnsi" w:hAnsiTheme="minorHAnsi" w:cstheme="minorHAnsi"/>
          <w:sz w:val="21"/>
          <w:szCs w:val="21"/>
        </w:rPr>
        <w:t>Institutional</w:t>
      </w:r>
      <w:proofErr w:type="spellEnd"/>
      <w:r w:rsidRPr="004B3049">
        <w:rPr>
          <w:rFonts w:asciiTheme="minorHAnsi" w:hAnsiTheme="minorHAnsi" w:cstheme="minorHAnsi"/>
          <w:sz w:val="21"/>
          <w:szCs w:val="21"/>
        </w:rPr>
        <w:t xml:space="preserve"> </w:t>
      </w:r>
      <w:proofErr w:type="spellStart"/>
      <w:r w:rsidRPr="004B3049">
        <w:rPr>
          <w:rFonts w:asciiTheme="minorHAnsi" w:hAnsiTheme="minorHAnsi" w:cstheme="minorHAnsi"/>
          <w:sz w:val="21"/>
          <w:szCs w:val="21"/>
        </w:rPr>
        <w:t>Review</w:t>
      </w:r>
      <w:proofErr w:type="spellEnd"/>
      <w:r w:rsidRPr="004B3049">
        <w:rPr>
          <w:rFonts w:asciiTheme="minorHAnsi" w:hAnsiTheme="minorHAnsi" w:cstheme="minorHAnsi"/>
          <w:sz w:val="21"/>
          <w:szCs w:val="21"/>
        </w:rPr>
        <w:t xml:space="preserve"> </w:t>
      </w:r>
      <w:proofErr w:type="spellStart"/>
      <w:r w:rsidRPr="004B3049">
        <w:rPr>
          <w:rFonts w:asciiTheme="minorHAnsi" w:hAnsiTheme="minorHAnsi" w:cstheme="minorHAnsi"/>
          <w:sz w:val="21"/>
          <w:szCs w:val="21"/>
        </w:rPr>
        <w:t>Board</w:t>
      </w:r>
      <w:proofErr w:type="spellEnd"/>
      <w:r w:rsidRPr="004B3049">
        <w:rPr>
          <w:rFonts w:asciiTheme="minorHAnsi" w:hAnsiTheme="minorHAnsi" w:cstheme="minorHAnsi"/>
          <w:sz w:val="21"/>
          <w:szCs w:val="21"/>
        </w:rPr>
        <w:t xml:space="preserve"> (Castle IRB)</w:t>
      </w:r>
      <w:r w:rsidRPr="004B3049">
        <w:rPr>
          <w:rFonts w:asciiTheme="minorHAnsi" w:hAnsiTheme="minorHAnsi" w:cstheme="minorHAnsi"/>
          <w:spacing w:val="-2"/>
          <w:sz w:val="21"/>
          <w:szCs w:val="21"/>
        </w:rPr>
        <w:t xml:space="preserve"> au numéro </w:t>
      </w:r>
      <w:r w:rsidR="00261AF5" w:rsidRPr="004B3049">
        <w:rPr>
          <w:rFonts w:asciiTheme="minorHAnsi" w:hAnsiTheme="minorHAnsi" w:cstheme="minorHAnsi"/>
          <w:sz w:val="21"/>
          <w:szCs w:val="21"/>
        </w:rPr>
        <w:t xml:space="preserve">(888) 442-2472 ou à l'adresse </w:t>
      </w:r>
      <w:hyperlink r:id="rId7" w:history="1">
        <w:r w:rsidR="00261AF5" w:rsidRPr="004B3049">
          <w:rPr>
            <w:rStyle w:val="Hyperlink"/>
            <w:rFonts w:asciiTheme="minorHAnsi" w:hAnsiTheme="minorHAnsi" w:cstheme="minorHAnsi"/>
            <w:sz w:val="21"/>
            <w:szCs w:val="21"/>
          </w:rPr>
          <w:t>irbteam@castleirb.com</w:t>
        </w:r>
      </w:hyperlink>
      <w:r w:rsidRPr="004B3049">
        <w:rPr>
          <w:rFonts w:asciiTheme="minorHAnsi" w:hAnsiTheme="minorHAnsi" w:cstheme="minorHAnsi"/>
          <w:sz w:val="21"/>
          <w:szCs w:val="21"/>
        </w:rPr>
        <w:t xml:space="preserve"> si vous avez des questions ou des préoccupations sur vos droits en tant que participant(e) à cette étude de recherche.</w:t>
      </w:r>
    </w:p>
    <w:p w14:paraId="2C6900B9" w14:textId="77777777" w:rsidR="001B61C0" w:rsidRPr="004B3049" w:rsidRDefault="001B61C0" w:rsidP="00EC55AF">
      <w:pPr>
        <w:pStyle w:val="BodyText"/>
        <w:rPr>
          <w:rFonts w:asciiTheme="minorHAnsi" w:hAnsiTheme="minorHAnsi" w:cstheme="minorHAnsi"/>
          <w:sz w:val="21"/>
          <w:szCs w:val="21"/>
        </w:rPr>
      </w:pPr>
    </w:p>
    <w:p w14:paraId="534D94D8" w14:textId="1D8F7742" w:rsidR="001B61C0" w:rsidRPr="004B3049" w:rsidRDefault="00E81869" w:rsidP="00EC55AF">
      <w:pPr>
        <w:pStyle w:val="BodyText"/>
        <w:rPr>
          <w:rFonts w:asciiTheme="minorHAnsi" w:hAnsiTheme="minorHAnsi" w:cstheme="minorHAnsi"/>
          <w:sz w:val="21"/>
          <w:szCs w:val="21"/>
        </w:rPr>
      </w:pPr>
      <w:r w:rsidRPr="004B3049">
        <w:rPr>
          <w:rFonts w:asciiTheme="minorHAnsi" w:hAnsiTheme="minorHAnsi" w:cstheme="minorHAnsi"/>
          <w:spacing w:val="-2"/>
          <w:sz w:val="21"/>
          <w:szCs w:val="21"/>
        </w:rPr>
        <w:t>La participation à cette étude de recherche est totalement volontaire. Vous pouvez refuser de participer à cette étude ou décider de l'interrompre à tout moment sans pénalité ni perte des bénéfices auxquels vous avez droit.</w:t>
      </w:r>
    </w:p>
    <w:p w14:paraId="625401ED" w14:textId="77777777" w:rsidR="001B61C0" w:rsidRPr="004B3049" w:rsidRDefault="001B61C0" w:rsidP="00EC55AF">
      <w:pPr>
        <w:pStyle w:val="BodyText"/>
        <w:rPr>
          <w:rFonts w:asciiTheme="minorHAnsi" w:hAnsiTheme="minorHAnsi" w:cstheme="minorHAnsi"/>
          <w:sz w:val="21"/>
          <w:szCs w:val="21"/>
        </w:rPr>
      </w:pPr>
    </w:p>
    <w:p w14:paraId="2FF2C7FF" w14:textId="77777777" w:rsidR="00EC55AF" w:rsidRPr="004B3049" w:rsidRDefault="00E81869" w:rsidP="00EC55AF">
      <w:pPr>
        <w:pStyle w:val="BodyText"/>
        <w:rPr>
          <w:rFonts w:asciiTheme="minorHAnsi" w:hAnsiTheme="minorHAnsi" w:cstheme="minorHAnsi"/>
          <w:sz w:val="21"/>
          <w:szCs w:val="21"/>
        </w:rPr>
      </w:pPr>
      <w:r w:rsidRPr="004B3049">
        <w:rPr>
          <w:rFonts w:asciiTheme="minorHAnsi" w:hAnsiTheme="minorHAnsi" w:cstheme="minorHAnsi"/>
          <w:spacing w:val="-1"/>
          <w:sz w:val="21"/>
          <w:szCs w:val="21"/>
        </w:rPr>
        <w:t>En signant ce document, vous reconnaissez que l'étude de recherche – y compris les informations ci-dessus – vous a été décrite oralement et que vous acceptez volontairement d'y participer. Si vous acceptez d'y participer, vous devez recevoir un exemplaire signé de ce document et un résumé écrit de l'étude de recherche.</w:t>
      </w:r>
    </w:p>
    <w:p w14:paraId="3B323D4E" w14:textId="77777777" w:rsidR="00EC55AF" w:rsidRPr="004B3049" w:rsidRDefault="00EC55AF" w:rsidP="00EC55AF">
      <w:pPr>
        <w:pStyle w:val="BodyText"/>
        <w:rPr>
          <w:rFonts w:asciiTheme="minorHAnsi" w:hAnsiTheme="minorHAnsi" w:cstheme="minorHAnsi"/>
          <w:sz w:val="21"/>
          <w:szCs w:val="21"/>
        </w:rPr>
      </w:pPr>
    </w:p>
    <w:p w14:paraId="66B269BF" w14:textId="2E83FB5B" w:rsidR="005A0642" w:rsidRPr="004B3049" w:rsidRDefault="005A0642" w:rsidP="00EC55AF">
      <w:pPr>
        <w:pStyle w:val="BodyText"/>
        <w:rPr>
          <w:rFonts w:asciiTheme="minorHAnsi" w:hAnsiTheme="minorHAnsi" w:cstheme="minorHAnsi"/>
          <w:sz w:val="21"/>
          <w:szCs w:val="21"/>
        </w:rPr>
      </w:pPr>
      <w:r w:rsidRPr="004B3049">
        <w:rPr>
          <w:rFonts w:asciiTheme="minorHAnsi" w:hAnsiTheme="minorHAnsi" w:cstheme="minorHAnsi"/>
          <w:sz w:val="21"/>
          <w:szCs w:val="21"/>
        </w:rPr>
        <w:t>______________________________________</w:t>
      </w:r>
      <w:r w:rsidRPr="004B3049">
        <w:rPr>
          <w:rFonts w:asciiTheme="minorHAnsi" w:hAnsiTheme="minorHAnsi" w:cstheme="minorHAnsi"/>
          <w:sz w:val="21"/>
          <w:szCs w:val="21"/>
        </w:rPr>
        <w:tab/>
      </w:r>
      <w:r w:rsidRPr="004B3049">
        <w:rPr>
          <w:rFonts w:asciiTheme="minorHAnsi" w:hAnsiTheme="minorHAnsi" w:cstheme="minorHAnsi"/>
          <w:sz w:val="21"/>
          <w:szCs w:val="21"/>
        </w:rPr>
        <w:tab/>
      </w:r>
      <w:r w:rsidRPr="004B3049">
        <w:rPr>
          <w:rFonts w:asciiTheme="minorHAnsi" w:hAnsiTheme="minorHAnsi" w:cstheme="minorHAnsi"/>
          <w:sz w:val="21"/>
          <w:szCs w:val="21"/>
        </w:rPr>
        <w:tab/>
        <w:t>__________________</w:t>
      </w:r>
    </w:p>
    <w:p w14:paraId="184E90A0" w14:textId="2AD99344" w:rsidR="005A0642" w:rsidRPr="004B3049" w:rsidRDefault="005A0642" w:rsidP="00EC55AF">
      <w:pPr>
        <w:pStyle w:val="BodyText"/>
        <w:rPr>
          <w:rFonts w:asciiTheme="minorHAnsi" w:hAnsiTheme="minorHAnsi" w:cstheme="minorHAnsi"/>
          <w:sz w:val="21"/>
          <w:szCs w:val="21"/>
        </w:rPr>
      </w:pPr>
      <w:r w:rsidRPr="004B3049">
        <w:rPr>
          <w:rFonts w:asciiTheme="minorHAnsi" w:hAnsiTheme="minorHAnsi" w:cstheme="minorHAnsi"/>
          <w:sz w:val="21"/>
          <w:szCs w:val="21"/>
        </w:rPr>
        <w:t>Signature du participant/de la participante</w:t>
      </w:r>
      <w:r w:rsidRPr="004B3049">
        <w:rPr>
          <w:rFonts w:asciiTheme="minorHAnsi" w:hAnsiTheme="minorHAnsi" w:cstheme="minorHAnsi"/>
          <w:sz w:val="21"/>
          <w:szCs w:val="21"/>
        </w:rPr>
        <w:tab/>
      </w:r>
      <w:r w:rsidR="00710BA4" w:rsidRPr="004B3049">
        <w:rPr>
          <w:rFonts w:asciiTheme="minorHAnsi" w:hAnsiTheme="minorHAnsi" w:cstheme="minorHAnsi"/>
          <w:sz w:val="21"/>
          <w:szCs w:val="21"/>
        </w:rPr>
        <w:tab/>
      </w:r>
      <w:r w:rsidR="00710BA4" w:rsidRPr="004B3049">
        <w:rPr>
          <w:rFonts w:asciiTheme="minorHAnsi" w:hAnsiTheme="minorHAnsi" w:cstheme="minorHAnsi"/>
          <w:sz w:val="21"/>
          <w:szCs w:val="21"/>
        </w:rPr>
        <w:tab/>
      </w:r>
      <w:r w:rsidRPr="004B3049">
        <w:rPr>
          <w:rFonts w:asciiTheme="minorHAnsi" w:hAnsiTheme="minorHAnsi" w:cstheme="minorHAnsi"/>
          <w:sz w:val="21"/>
          <w:szCs w:val="21"/>
        </w:rPr>
        <w:t xml:space="preserve">Date </w:t>
      </w:r>
    </w:p>
    <w:p w14:paraId="55D2039B" w14:textId="74E140F3" w:rsidR="00710BA4" w:rsidRPr="004B3049" w:rsidRDefault="00710BA4" w:rsidP="00EC55AF">
      <w:pPr>
        <w:pStyle w:val="BodyText"/>
        <w:rPr>
          <w:rFonts w:asciiTheme="minorHAnsi" w:hAnsiTheme="minorHAnsi" w:cstheme="minorHAnsi"/>
          <w:sz w:val="21"/>
          <w:szCs w:val="21"/>
        </w:rPr>
      </w:pPr>
      <w:r w:rsidRPr="004B3049">
        <w:rPr>
          <w:rFonts w:asciiTheme="minorHAnsi" w:hAnsiTheme="minorHAnsi" w:cstheme="minorHAnsi"/>
          <w:sz w:val="21"/>
          <w:szCs w:val="21"/>
        </w:rPr>
        <w:t>Signature of Participant</w:t>
      </w:r>
      <w:r w:rsidRPr="004B3049">
        <w:rPr>
          <w:rFonts w:asciiTheme="minorHAnsi" w:hAnsiTheme="minorHAnsi" w:cstheme="minorHAnsi"/>
          <w:sz w:val="21"/>
          <w:szCs w:val="21"/>
        </w:rPr>
        <w:tab/>
      </w:r>
      <w:r w:rsidRPr="004B3049">
        <w:rPr>
          <w:rFonts w:asciiTheme="minorHAnsi" w:hAnsiTheme="minorHAnsi" w:cstheme="minorHAnsi"/>
          <w:sz w:val="21"/>
          <w:szCs w:val="21"/>
        </w:rPr>
        <w:tab/>
      </w:r>
      <w:r w:rsidRPr="004B3049">
        <w:rPr>
          <w:rFonts w:asciiTheme="minorHAnsi" w:hAnsiTheme="minorHAnsi" w:cstheme="minorHAnsi"/>
          <w:sz w:val="21"/>
          <w:szCs w:val="21"/>
        </w:rPr>
        <w:tab/>
      </w:r>
      <w:r w:rsidRPr="004B3049">
        <w:rPr>
          <w:rFonts w:asciiTheme="minorHAnsi" w:hAnsiTheme="minorHAnsi" w:cstheme="minorHAnsi"/>
          <w:sz w:val="21"/>
          <w:szCs w:val="21"/>
        </w:rPr>
        <w:tab/>
      </w:r>
      <w:r w:rsidRPr="004B3049">
        <w:rPr>
          <w:rFonts w:asciiTheme="minorHAnsi" w:hAnsiTheme="minorHAnsi" w:cstheme="minorHAnsi"/>
          <w:sz w:val="21"/>
          <w:szCs w:val="21"/>
        </w:rPr>
        <w:tab/>
      </w:r>
      <w:r w:rsidRPr="004B3049">
        <w:rPr>
          <w:rFonts w:asciiTheme="minorHAnsi" w:hAnsiTheme="minorHAnsi" w:cstheme="minorHAnsi"/>
          <w:sz w:val="21"/>
          <w:szCs w:val="21"/>
        </w:rPr>
        <w:tab/>
        <w:t>Date</w:t>
      </w:r>
    </w:p>
    <w:p w14:paraId="7F676059" w14:textId="2D89F7EA" w:rsidR="001B61C0" w:rsidRPr="004B3049" w:rsidRDefault="001B61C0" w:rsidP="00EC55AF">
      <w:pPr>
        <w:pStyle w:val="BodyText"/>
        <w:rPr>
          <w:rFonts w:asciiTheme="minorHAnsi" w:hAnsiTheme="minorHAnsi" w:cstheme="minorHAnsi"/>
          <w:sz w:val="21"/>
          <w:szCs w:val="21"/>
        </w:rPr>
      </w:pPr>
    </w:p>
    <w:p w14:paraId="4C540F9A" w14:textId="77777777" w:rsidR="005A0642" w:rsidRPr="004B3049" w:rsidRDefault="005A0642" w:rsidP="00EC55AF">
      <w:pPr>
        <w:pStyle w:val="BodyText"/>
        <w:rPr>
          <w:rFonts w:asciiTheme="minorHAnsi" w:hAnsiTheme="minorHAnsi" w:cstheme="minorHAnsi"/>
          <w:sz w:val="21"/>
          <w:szCs w:val="21"/>
        </w:rPr>
      </w:pPr>
      <w:r w:rsidRPr="004B3049">
        <w:rPr>
          <w:rFonts w:asciiTheme="minorHAnsi" w:hAnsiTheme="minorHAnsi" w:cstheme="minorHAnsi"/>
          <w:sz w:val="21"/>
          <w:szCs w:val="21"/>
        </w:rPr>
        <w:t>______________________________________</w:t>
      </w:r>
      <w:r w:rsidRPr="004B3049">
        <w:rPr>
          <w:rFonts w:asciiTheme="minorHAnsi" w:hAnsiTheme="minorHAnsi" w:cstheme="minorHAnsi"/>
          <w:sz w:val="21"/>
          <w:szCs w:val="21"/>
        </w:rPr>
        <w:tab/>
      </w:r>
      <w:r w:rsidRPr="004B3049">
        <w:rPr>
          <w:rFonts w:asciiTheme="minorHAnsi" w:hAnsiTheme="minorHAnsi" w:cstheme="minorHAnsi"/>
          <w:sz w:val="21"/>
          <w:szCs w:val="21"/>
        </w:rPr>
        <w:tab/>
      </w:r>
      <w:r w:rsidRPr="004B3049">
        <w:rPr>
          <w:rFonts w:asciiTheme="minorHAnsi" w:hAnsiTheme="minorHAnsi" w:cstheme="minorHAnsi"/>
          <w:sz w:val="21"/>
          <w:szCs w:val="21"/>
        </w:rPr>
        <w:tab/>
        <w:t>__________________</w:t>
      </w:r>
    </w:p>
    <w:p w14:paraId="4FE76009" w14:textId="77F359DD" w:rsidR="005A0642" w:rsidRPr="004B3049" w:rsidRDefault="005A0642" w:rsidP="00EC55AF">
      <w:pPr>
        <w:pStyle w:val="BodyText"/>
        <w:rPr>
          <w:rFonts w:asciiTheme="minorHAnsi" w:hAnsiTheme="minorHAnsi" w:cstheme="minorHAnsi"/>
          <w:sz w:val="21"/>
          <w:szCs w:val="21"/>
        </w:rPr>
      </w:pPr>
      <w:r w:rsidRPr="004B3049">
        <w:rPr>
          <w:rFonts w:asciiTheme="minorHAnsi" w:hAnsiTheme="minorHAnsi" w:cstheme="minorHAnsi"/>
          <w:sz w:val="21"/>
          <w:szCs w:val="21"/>
        </w:rPr>
        <w:t>Signature du témoin du processus de consentement</w:t>
      </w:r>
      <w:r w:rsidRPr="004B3049">
        <w:rPr>
          <w:rFonts w:asciiTheme="minorHAnsi" w:hAnsiTheme="minorHAnsi" w:cstheme="minorHAnsi"/>
          <w:sz w:val="21"/>
          <w:szCs w:val="21"/>
        </w:rPr>
        <w:tab/>
      </w:r>
      <w:r w:rsidRPr="004B3049">
        <w:rPr>
          <w:rFonts w:asciiTheme="minorHAnsi" w:hAnsiTheme="minorHAnsi" w:cstheme="minorHAnsi"/>
          <w:sz w:val="21"/>
          <w:szCs w:val="21"/>
        </w:rPr>
        <w:tab/>
        <w:t>Date</w:t>
      </w:r>
    </w:p>
    <w:p w14:paraId="1A2C47AA" w14:textId="4DCB5C09" w:rsidR="00710BA4" w:rsidRPr="004B3049" w:rsidRDefault="00710BA4" w:rsidP="00710BA4">
      <w:pPr>
        <w:pStyle w:val="BodyText"/>
        <w:rPr>
          <w:rFonts w:asciiTheme="minorHAnsi" w:hAnsiTheme="minorHAnsi" w:cstheme="minorHAnsi"/>
          <w:sz w:val="21"/>
          <w:szCs w:val="21"/>
          <w:lang w:val="en-US"/>
        </w:rPr>
      </w:pPr>
      <w:r w:rsidRPr="004B3049">
        <w:rPr>
          <w:rFonts w:asciiTheme="minorHAnsi" w:hAnsiTheme="minorHAnsi" w:cstheme="minorHAnsi"/>
          <w:sz w:val="21"/>
          <w:szCs w:val="21"/>
          <w:lang w:val="en-US"/>
        </w:rPr>
        <w:t>Signature of Witness to Consent Process</w:t>
      </w:r>
      <w:r w:rsidRPr="004B3049">
        <w:rPr>
          <w:rFonts w:asciiTheme="minorHAnsi" w:hAnsiTheme="minorHAnsi" w:cstheme="minorHAnsi"/>
          <w:sz w:val="21"/>
          <w:szCs w:val="21"/>
          <w:lang w:val="en-US"/>
        </w:rPr>
        <w:tab/>
      </w:r>
      <w:r w:rsidRPr="004B3049">
        <w:rPr>
          <w:rFonts w:asciiTheme="minorHAnsi" w:hAnsiTheme="minorHAnsi" w:cstheme="minorHAnsi"/>
          <w:sz w:val="21"/>
          <w:szCs w:val="21"/>
          <w:lang w:val="en-US"/>
        </w:rPr>
        <w:tab/>
      </w:r>
      <w:r w:rsidRPr="004B3049">
        <w:rPr>
          <w:rFonts w:asciiTheme="minorHAnsi" w:hAnsiTheme="minorHAnsi" w:cstheme="minorHAnsi"/>
          <w:sz w:val="21"/>
          <w:szCs w:val="21"/>
          <w:lang w:val="en-US"/>
        </w:rPr>
        <w:tab/>
      </w:r>
      <w:r w:rsidR="00385817" w:rsidRPr="004B3049">
        <w:rPr>
          <w:rFonts w:asciiTheme="minorHAnsi" w:hAnsiTheme="minorHAnsi" w:cstheme="minorHAnsi"/>
          <w:sz w:val="21"/>
          <w:szCs w:val="21"/>
          <w:lang w:val="en-US"/>
        </w:rPr>
        <w:tab/>
      </w:r>
      <w:r w:rsidRPr="004B3049">
        <w:rPr>
          <w:rFonts w:asciiTheme="minorHAnsi" w:hAnsiTheme="minorHAnsi" w:cstheme="minorHAnsi"/>
          <w:sz w:val="21"/>
          <w:szCs w:val="21"/>
          <w:lang w:val="en-US"/>
        </w:rPr>
        <w:t>Date</w:t>
      </w:r>
    </w:p>
    <w:p w14:paraId="4BEEE44F" w14:textId="3675552B" w:rsidR="00710BA4" w:rsidRPr="004B3049" w:rsidRDefault="00710BA4" w:rsidP="00EC55AF">
      <w:pPr>
        <w:pStyle w:val="BodyText"/>
        <w:rPr>
          <w:rFonts w:asciiTheme="minorHAnsi" w:hAnsiTheme="minorHAnsi" w:cstheme="minorHAnsi"/>
          <w:sz w:val="21"/>
          <w:szCs w:val="21"/>
          <w:lang w:val="en-US"/>
        </w:rPr>
      </w:pPr>
    </w:p>
    <w:p w14:paraId="39FF0593" w14:textId="77777777" w:rsidR="005A0642" w:rsidRPr="004B3049" w:rsidRDefault="005A0642" w:rsidP="00EC55AF">
      <w:pPr>
        <w:pStyle w:val="BodyText"/>
        <w:rPr>
          <w:rFonts w:asciiTheme="minorHAnsi" w:hAnsiTheme="minorHAnsi" w:cstheme="minorHAnsi"/>
          <w:sz w:val="21"/>
          <w:szCs w:val="21"/>
        </w:rPr>
      </w:pPr>
      <w:r w:rsidRPr="004B3049">
        <w:rPr>
          <w:rFonts w:asciiTheme="minorHAnsi" w:hAnsiTheme="minorHAnsi" w:cstheme="minorHAnsi"/>
          <w:sz w:val="21"/>
          <w:szCs w:val="21"/>
        </w:rPr>
        <w:t>______________________________________</w:t>
      </w:r>
      <w:r w:rsidRPr="004B3049">
        <w:rPr>
          <w:rFonts w:asciiTheme="minorHAnsi" w:hAnsiTheme="minorHAnsi" w:cstheme="minorHAnsi"/>
          <w:sz w:val="21"/>
          <w:szCs w:val="21"/>
        </w:rPr>
        <w:tab/>
      </w:r>
      <w:r w:rsidRPr="004B3049">
        <w:rPr>
          <w:rFonts w:asciiTheme="minorHAnsi" w:hAnsiTheme="minorHAnsi" w:cstheme="minorHAnsi"/>
          <w:sz w:val="21"/>
          <w:szCs w:val="21"/>
        </w:rPr>
        <w:tab/>
      </w:r>
      <w:r w:rsidRPr="004B3049">
        <w:rPr>
          <w:rFonts w:asciiTheme="minorHAnsi" w:hAnsiTheme="minorHAnsi" w:cstheme="minorHAnsi"/>
          <w:sz w:val="21"/>
          <w:szCs w:val="21"/>
        </w:rPr>
        <w:tab/>
        <w:t>__________________</w:t>
      </w:r>
    </w:p>
    <w:p w14:paraId="392ACCC9" w14:textId="6606CAFB" w:rsidR="005A0642" w:rsidRPr="004B3049" w:rsidRDefault="005A0642" w:rsidP="00EC55AF">
      <w:pPr>
        <w:pStyle w:val="BodyText"/>
        <w:rPr>
          <w:rFonts w:asciiTheme="minorHAnsi" w:hAnsiTheme="minorHAnsi" w:cstheme="minorHAnsi"/>
          <w:sz w:val="21"/>
          <w:szCs w:val="21"/>
        </w:rPr>
      </w:pPr>
      <w:r w:rsidRPr="004B3049">
        <w:rPr>
          <w:rFonts w:asciiTheme="minorHAnsi" w:hAnsiTheme="minorHAnsi" w:cstheme="minorHAnsi"/>
          <w:sz w:val="21"/>
          <w:szCs w:val="21"/>
        </w:rPr>
        <w:t>Signature de la personne recevant le consentement</w:t>
      </w:r>
      <w:r w:rsidRPr="004B3049">
        <w:rPr>
          <w:rFonts w:asciiTheme="minorHAnsi" w:hAnsiTheme="minorHAnsi" w:cstheme="minorHAnsi"/>
          <w:sz w:val="21"/>
          <w:szCs w:val="21"/>
        </w:rPr>
        <w:tab/>
      </w:r>
      <w:r w:rsidRPr="004B3049">
        <w:rPr>
          <w:rFonts w:asciiTheme="minorHAnsi" w:hAnsiTheme="minorHAnsi" w:cstheme="minorHAnsi"/>
          <w:sz w:val="21"/>
          <w:szCs w:val="21"/>
        </w:rPr>
        <w:tab/>
        <w:t>Date</w:t>
      </w:r>
    </w:p>
    <w:p w14:paraId="6824F0C1" w14:textId="0251072D" w:rsidR="00710BA4" w:rsidRPr="00D43044" w:rsidRDefault="00710BA4" w:rsidP="00EC55AF">
      <w:pPr>
        <w:pStyle w:val="BodyText"/>
        <w:rPr>
          <w:rFonts w:asciiTheme="minorHAnsi" w:hAnsiTheme="minorHAnsi" w:cstheme="minorHAnsi"/>
          <w:sz w:val="21"/>
          <w:szCs w:val="21"/>
          <w:lang w:val="en-US"/>
        </w:rPr>
      </w:pPr>
      <w:r w:rsidRPr="004B3049">
        <w:rPr>
          <w:rFonts w:asciiTheme="minorHAnsi" w:hAnsiTheme="minorHAnsi" w:cstheme="minorHAnsi"/>
          <w:sz w:val="21"/>
          <w:szCs w:val="21"/>
          <w:lang w:val="en-US"/>
        </w:rPr>
        <w:t>Signature of Person Obtaining Consent</w:t>
      </w:r>
      <w:r w:rsidRPr="004B3049">
        <w:rPr>
          <w:rFonts w:asciiTheme="minorHAnsi" w:hAnsiTheme="minorHAnsi" w:cstheme="minorHAnsi"/>
          <w:sz w:val="21"/>
          <w:szCs w:val="21"/>
          <w:lang w:val="en-US"/>
        </w:rPr>
        <w:tab/>
      </w:r>
      <w:r w:rsidRPr="004B3049">
        <w:rPr>
          <w:rFonts w:asciiTheme="minorHAnsi" w:hAnsiTheme="minorHAnsi" w:cstheme="minorHAnsi"/>
          <w:sz w:val="21"/>
          <w:szCs w:val="21"/>
          <w:lang w:val="en-US"/>
        </w:rPr>
        <w:tab/>
      </w:r>
      <w:r w:rsidRPr="004B3049">
        <w:rPr>
          <w:rFonts w:asciiTheme="minorHAnsi" w:hAnsiTheme="minorHAnsi" w:cstheme="minorHAnsi"/>
          <w:sz w:val="21"/>
          <w:szCs w:val="21"/>
          <w:lang w:val="en-US"/>
        </w:rPr>
        <w:tab/>
      </w:r>
      <w:r w:rsidRPr="004B3049">
        <w:rPr>
          <w:rFonts w:asciiTheme="minorHAnsi" w:hAnsiTheme="minorHAnsi" w:cstheme="minorHAnsi"/>
          <w:sz w:val="21"/>
          <w:szCs w:val="21"/>
          <w:lang w:val="en-US"/>
        </w:rPr>
        <w:tab/>
        <w:t>Date</w:t>
      </w:r>
    </w:p>
    <w:sectPr w:rsidR="00710BA4" w:rsidRPr="00D43044" w:rsidSect="00385817">
      <w:footerReference w:type="default" r:id="rId8"/>
      <w:type w:val="continuous"/>
      <w:pgSz w:w="12240" w:h="15840"/>
      <w:pgMar w:top="1008" w:right="135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7F5B" w14:textId="77777777" w:rsidR="00310A25" w:rsidRDefault="00310A25" w:rsidP="00F13866">
      <w:r>
        <w:separator/>
      </w:r>
    </w:p>
  </w:endnote>
  <w:endnote w:type="continuationSeparator" w:id="0">
    <w:p w14:paraId="0839A9C6" w14:textId="77777777" w:rsidR="00310A25" w:rsidRDefault="00310A25" w:rsidP="00F1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0A68" w14:textId="64C66AED" w:rsidR="00F13866" w:rsidRPr="00385817" w:rsidRDefault="000C29DB" w:rsidP="00F13866">
    <w:pPr>
      <w:rPr>
        <w:rFonts w:asciiTheme="minorHAnsi" w:hAnsiTheme="minorHAnsi" w:cstheme="minorHAnsi"/>
        <w:sz w:val="20"/>
        <w:szCs w:val="20"/>
      </w:rPr>
    </w:pPr>
    <w:r w:rsidRPr="004B3049">
      <w:rPr>
        <w:rFonts w:asciiTheme="minorHAnsi" w:hAnsiTheme="minorHAnsi"/>
        <w:sz w:val="20"/>
      </w:rPr>
      <w:t xml:space="preserve">Castle IRB Document Version </w:t>
    </w:r>
    <w:proofErr w:type="gramStart"/>
    <w:r w:rsidRPr="004B3049">
      <w:rPr>
        <w:rFonts w:asciiTheme="minorHAnsi" w:hAnsiTheme="minorHAnsi"/>
        <w:sz w:val="20"/>
      </w:rPr>
      <w:t>Date:</w:t>
    </w:r>
    <w:proofErr w:type="gramEnd"/>
    <w:r w:rsidRPr="004B3049">
      <w:rPr>
        <w:rFonts w:asciiTheme="minorHAnsi" w:hAnsiTheme="minorHAnsi"/>
        <w:sz w:val="20"/>
      </w:rPr>
      <w:t xml:space="preserve"> 25Jan2022</w:t>
    </w:r>
  </w:p>
  <w:p w14:paraId="53629EE7" w14:textId="12F3E9AA" w:rsidR="00F13866" w:rsidRPr="00385817" w:rsidRDefault="00F13866">
    <w:pPr>
      <w:pStyle w:val="Footer"/>
    </w:pPr>
  </w:p>
  <w:p w14:paraId="2D3D53A8" w14:textId="77777777" w:rsidR="00F13866" w:rsidRPr="00385817" w:rsidRDefault="00F13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CA81" w14:textId="77777777" w:rsidR="00310A25" w:rsidRDefault="00310A25" w:rsidP="00F13866">
      <w:r>
        <w:separator/>
      </w:r>
    </w:p>
  </w:footnote>
  <w:footnote w:type="continuationSeparator" w:id="0">
    <w:p w14:paraId="0F3D2681" w14:textId="77777777" w:rsidR="00310A25" w:rsidRDefault="00310A25" w:rsidP="00F13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pPr>
        <w:ind w:left="0" w:firstLine="0"/>
      </w:pPr>
    </w:lvl>
  </w:abstractNum>
  <w:abstractNum w:abstractNumId="1" w15:restartNumberingAfterBreak="0">
    <w:nsid w:val="02954044"/>
    <w:multiLevelType w:val="hybridMultilevel"/>
    <w:tmpl w:val="0CB25E10"/>
    <w:lvl w:ilvl="0" w:tplc="0032F75A">
      <w:start w:val="1"/>
      <w:numFmt w:val="decimal"/>
      <w:lvlText w:val="%1."/>
      <w:lvlJc w:val="left"/>
      <w:pPr>
        <w:ind w:left="1020" w:hanging="360"/>
      </w:pPr>
      <w:rPr>
        <w:rFonts w:asciiTheme="minorHAnsi" w:eastAsia="Times New Roman" w:hAnsiTheme="minorHAnsi" w:cstheme="minorHAnsi" w:hint="default"/>
        <w:b w:val="0"/>
        <w:bCs w:val="0"/>
        <w:i w:val="0"/>
        <w:iCs w:val="0"/>
        <w:w w:val="100"/>
        <w:sz w:val="22"/>
        <w:szCs w:val="22"/>
        <w:lang w:val="fr-FR" w:eastAsia="en-US" w:bidi="ar-SA"/>
      </w:rPr>
    </w:lvl>
    <w:lvl w:ilvl="1" w:tplc="5BBEDD8E">
      <w:numFmt w:val="bullet"/>
      <w:lvlText w:val="•"/>
      <w:lvlJc w:val="left"/>
      <w:pPr>
        <w:ind w:left="1802" w:hanging="360"/>
      </w:pPr>
      <w:rPr>
        <w:rFonts w:hint="default"/>
        <w:lang w:val="fr-FR" w:eastAsia="en-US" w:bidi="ar-SA"/>
      </w:rPr>
    </w:lvl>
    <w:lvl w:ilvl="2" w:tplc="485C58BE">
      <w:numFmt w:val="bullet"/>
      <w:lvlText w:val="•"/>
      <w:lvlJc w:val="left"/>
      <w:pPr>
        <w:ind w:left="2584" w:hanging="360"/>
      </w:pPr>
      <w:rPr>
        <w:rFonts w:hint="default"/>
        <w:lang w:val="fr-FR" w:eastAsia="en-US" w:bidi="ar-SA"/>
      </w:rPr>
    </w:lvl>
    <w:lvl w:ilvl="3" w:tplc="02163FA2">
      <w:numFmt w:val="bullet"/>
      <w:lvlText w:val="•"/>
      <w:lvlJc w:val="left"/>
      <w:pPr>
        <w:ind w:left="3366" w:hanging="360"/>
      </w:pPr>
      <w:rPr>
        <w:rFonts w:hint="default"/>
        <w:lang w:val="fr-FR" w:eastAsia="en-US" w:bidi="ar-SA"/>
      </w:rPr>
    </w:lvl>
    <w:lvl w:ilvl="4" w:tplc="916AF57E">
      <w:numFmt w:val="bullet"/>
      <w:lvlText w:val="•"/>
      <w:lvlJc w:val="left"/>
      <w:pPr>
        <w:ind w:left="4148" w:hanging="360"/>
      </w:pPr>
      <w:rPr>
        <w:rFonts w:hint="default"/>
        <w:lang w:val="fr-FR" w:eastAsia="en-US" w:bidi="ar-SA"/>
      </w:rPr>
    </w:lvl>
    <w:lvl w:ilvl="5" w:tplc="ACE07AC6">
      <w:numFmt w:val="bullet"/>
      <w:lvlText w:val="•"/>
      <w:lvlJc w:val="left"/>
      <w:pPr>
        <w:ind w:left="4930" w:hanging="360"/>
      </w:pPr>
      <w:rPr>
        <w:rFonts w:hint="default"/>
        <w:lang w:val="fr-FR" w:eastAsia="en-US" w:bidi="ar-SA"/>
      </w:rPr>
    </w:lvl>
    <w:lvl w:ilvl="6" w:tplc="7FDE0266">
      <w:numFmt w:val="bullet"/>
      <w:lvlText w:val="•"/>
      <w:lvlJc w:val="left"/>
      <w:pPr>
        <w:ind w:left="5712" w:hanging="360"/>
      </w:pPr>
      <w:rPr>
        <w:rFonts w:hint="default"/>
        <w:lang w:val="fr-FR" w:eastAsia="en-US" w:bidi="ar-SA"/>
      </w:rPr>
    </w:lvl>
    <w:lvl w:ilvl="7" w:tplc="71B49058">
      <w:numFmt w:val="bullet"/>
      <w:lvlText w:val="•"/>
      <w:lvlJc w:val="left"/>
      <w:pPr>
        <w:ind w:left="6494" w:hanging="360"/>
      </w:pPr>
      <w:rPr>
        <w:rFonts w:hint="default"/>
        <w:lang w:val="fr-FR" w:eastAsia="en-US" w:bidi="ar-SA"/>
      </w:rPr>
    </w:lvl>
    <w:lvl w:ilvl="8" w:tplc="1D70BF5E">
      <w:numFmt w:val="bullet"/>
      <w:lvlText w:val="•"/>
      <w:lvlJc w:val="left"/>
      <w:pPr>
        <w:ind w:left="7276" w:hanging="360"/>
      </w:pPr>
      <w:rPr>
        <w:rFonts w:hint="default"/>
        <w:lang w:val="fr-FR" w:eastAsia="en-US" w:bidi="ar-SA"/>
      </w:rPr>
    </w:lvl>
  </w:abstractNum>
  <w:abstractNum w:abstractNumId="2" w15:restartNumberingAfterBreak="0">
    <w:nsid w:val="198B1951"/>
    <w:multiLevelType w:val="hybridMultilevel"/>
    <w:tmpl w:val="B66C00FC"/>
    <w:lvl w:ilvl="0" w:tplc="0B3C5BE8">
      <w:start w:val="1"/>
      <w:numFmt w:val="decimal"/>
      <w:lvlText w:val="%1."/>
      <w:lvlJc w:val="left"/>
      <w:pPr>
        <w:ind w:left="2100" w:hanging="360"/>
      </w:pPr>
      <w:rPr>
        <w:rFonts w:asciiTheme="minorHAnsi" w:eastAsia="Times New Roman" w:hAnsiTheme="minorHAnsi" w:cstheme="minorHAnsi" w:hint="default"/>
        <w:b w:val="0"/>
        <w:bCs w:val="0"/>
        <w:i w:val="0"/>
        <w:iCs w:val="0"/>
        <w:w w:val="100"/>
        <w:sz w:val="22"/>
        <w:szCs w:val="22"/>
        <w:lang w:val="fr-FR" w:eastAsia="en-US" w:bidi="ar-SA"/>
      </w:rPr>
    </w:lvl>
    <w:lvl w:ilvl="1" w:tplc="97B8E8FA">
      <w:numFmt w:val="bullet"/>
      <w:lvlText w:val="•"/>
      <w:lvlJc w:val="left"/>
      <w:pPr>
        <w:ind w:left="2882" w:hanging="360"/>
      </w:pPr>
      <w:rPr>
        <w:rFonts w:hint="default"/>
        <w:lang w:val="fr-FR" w:eastAsia="en-US" w:bidi="ar-SA"/>
      </w:rPr>
    </w:lvl>
    <w:lvl w:ilvl="2" w:tplc="6470893A">
      <w:numFmt w:val="bullet"/>
      <w:lvlText w:val="•"/>
      <w:lvlJc w:val="left"/>
      <w:pPr>
        <w:ind w:left="3664" w:hanging="360"/>
      </w:pPr>
      <w:rPr>
        <w:rFonts w:hint="default"/>
        <w:lang w:val="fr-FR" w:eastAsia="en-US" w:bidi="ar-SA"/>
      </w:rPr>
    </w:lvl>
    <w:lvl w:ilvl="3" w:tplc="DE8A100E">
      <w:numFmt w:val="bullet"/>
      <w:lvlText w:val="•"/>
      <w:lvlJc w:val="left"/>
      <w:pPr>
        <w:ind w:left="4446" w:hanging="360"/>
      </w:pPr>
      <w:rPr>
        <w:rFonts w:hint="default"/>
        <w:lang w:val="fr-FR" w:eastAsia="en-US" w:bidi="ar-SA"/>
      </w:rPr>
    </w:lvl>
    <w:lvl w:ilvl="4" w:tplc="57A0F318">
      <w:numFmt w:val="bullet"/>
      <w:lvlText w:val="•"/>
      <w:lvlJc w:val="left"/>
      <w:pPr>
        <w:ind w:left="5228" w:hanging="360"/>
      </w:pPr>
      <w:rPr>
        <w:rFonts w:hint="default"/>
        <w:lang w:val="fr-FR" w:eastAsia="en-US" w:bidi="ar-SA"/>
      </w:rPr>
    </w:lvl>
    <w:lvl w:ilvl="5" w:tplc="7F5C8AD2">
      <w:numFmt w:val="bullet"/>
      <w:lvlText w:val="•"/>
      <w:lvlJc w:val="left"/>
      <w:pPr>
        <w:ind w:left="6010" w:hanging="360"/>
      </w:pPr>
      <w:rPr>
        <w:rFonts w:hint="default"/>
        <w:lang w:val="fr-FR" w:eastAsia="en-US" w:bidi="ar-SA"/>
      </w:rPr>
    </w:lvl>
    <w:lvl w:ilvl="6" w:tplc="0D782080">
      <w:numFmt w:val="bullet"/>
      <w:lvlText w:val="•"/>
      <w:lvlJc w:val="left"/>
      <w:pPr>
        <w:ind w:left="6792" w:hanging="360"/>
      </w:pPr>
      <w:rPr>
        <w:rFonts w:hint="default"/>
        <w:lang w:val="fr-FR" w:eastAsia="en-US" w:bidi="ar-SA"/>
      </w:rPr>
    </w:lvl>
    <w:lvl w:ilvl="7" w:tplc="3A00803E">
      <w:numFmt w:val="bullet"/>
      <w:lvlText w:val="•"/>
      <w:lvlJc w:val="left"/>
      <w:pPr>
        <w:ind w:left="7574" w:hanging="360"/>
      </w:pPr>
      <w:rPr>
        <w:rFonts w:hint="default"/>
        <w:lang w:val="fr-FR" w:eastAsia="en-US" w:bidi="ar-SA"/>
      </w:rPr>
    </w:lvl>
    <w:lvl w:ilvl="8" w:tplc="50F07AF4">
      <w:numFmt w:val="bullet"/>
      <w:lvlText w:val="•"/>
      <w:lvlJc w:val="left"/>
      <w:pPr>
        <w:ind w:left="8356" w:hanging="360"/>
      </w:pPr>
      <w:rPr>
        <w:rFonts w:hint="default"/>
        <w:lang w:val="fr-FR" w:eastAsia="en-US" w:bidi="ar-SA"/>
      </w:rPr>
    </w:lvl>
  </w:abstractNum>
  <w:num w:numId="1" w16cid:durableId="1591937088">
    <w:abstractNumId w:val="1"/>
  </w:num>
  <w:num w:numId="2" w16cid:durableId="425929098">
    <w:abstractNumId w:val="2"/>
  </w:num>
  <w:num w:numId="3" w16cid:durableId="551187081">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C0"/>
    <w:rsid w:val="000262B8"/>
    <w:rsid w:val="0009223C"/>
    <w:rsid w:val="000C29DB"/>
    <w:rsid w:val="001A1106"/>
    <w:rsid w:val="001B61C0"/>
    <w:rsid w:val="002438F2"/>
    <w:rsid w:val="0025308A"/>
    <w:rsid w:val="00261AF5"/>
    <w:rsid w:val="00277967"/>
    <w:rsid w:val="00310A25"/>
    <w:rsid w:val="003122F6"/>
    <w:rsid w:val="00385817"/>
    <w:rsid w:val="004478C2"/>
    <w:rsid w:val="004B3049"/>
    <w:rsid w:val="00581C93"/>
    <w:rsid w:val="005A0642"/>
    <w:rsid w:val="005D4DF6"/>
    <w:rsid w:val="005D7612"/>
    <w:rsid w:val="00710BA4"/>
    <w:rsid w:val="0079450D"/>
    <w:rsid w:val="008D1184"/>
    <w:rsid w:val="00912DFA"/>
    <w:rsid w:val="00A37376"/>
    <w:rsid w:val="00A4742B"/>
    <w:rsid w:val="00A93AE8"/>
    <w:rsid w:val="00AE2375"/>
    <w:rsid w:val="00AE48F9"/>
    <w:rsid w:val="00B63493"/>
    <w:rsid w:val="00BA492E"/>
    <w:rsid w:val="00BD1542"/>
    <w:rsid w:val="00BE7A33"/>
    <w:rsid w:val="00CB69C8"/>
    <w:rsid w:val="00D43044"/>
    <w:rsid w:val="00DF1A21"/>
    <w:rsid w:val="00E412F0"/>
    <w:rsid w:val="00E81869"/>
    <w:rsid w:val="00EC55AF"/>
    <w:rsid w:val="00F13866"/>
    <w:rsid w:val="00F5265B"/>
    <w:rsid w:val="00FD08A9"/>
    <w:rsid w:val="00FF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90CB"/>
  <w15:docId w15:val="{233D4C97-D875-49E7-840D-5FC5438E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2347" w:right="2341" w:firstLine="88"/>
    </w:pPr>
    <w:rPr>
      <w:sz w:val="28"/>
      <w:szCs w:val="28"/>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3866"/>
    <w:pPr>
      <w:tabs>
        <w:tab w:val="center" w:pos="4680"/>
        <w:tab w:val="right" w:pos="9360"/>
      </w:tabs>
    </w:pPr>
  </w:style>
  <w:style w:type="character" w:customStyle="1" w:styleId="HeaderChar">
    <w:name w:val="Header Char"/>
    <w:basedOn w:val="DefaultParagraphFont"/>
    <w:link w:val="Header"/>
    <w:uiPriority w:val="99"/>
    <w:rsid w:val="00F13866"/>
    <w:rPr>
      <w:rFonts w:ascii="Times New Roman" w:eastAsia="Times New Roman" w:hAnsi="Times New Roman" w:cs="Times New Roman"/>
    </w:rPr>
  </w:style>
  <w:style w:type="paragraph" w:styleId="Footer">
    <w:name w:val="footer"/>
    <w:basedOn w:val="Normal"/>
    <w:link w:val="FooterChar"/>
    <w:uiPriority w:val="99"/>
    <w:unhideWhenUsed/>
    <w:rsid w:val="00F13866"/>
    <w:pPr>
      <w:tabs>
        <w:tab w:val="center" w:pos="4680"/>
        <w:tab w:val="right" w:pos="9360"/>
      </w:tabs>
    </w:pPr>
  </w:style>
  <w:style w:type="character" w:customStyle="1" w:styleId="FooterChar">
    <w:name w:val="Footer Char"/>
    <w:basedOn w:val="DefaultParagraphFont"/>
    <w:link w:val="Footer"/>
    <w:uiPriority w:val="99"/>
    <w:rsid w:val="00F13866"/>
    <w:rPr>
      <w:rFonts w:ascii="Times New Roman" w:eastAsia="Times New Roman" w:hAnsi="Times New Roman" w:cs="Times New Roman"/>
    </w:rPr>
  </w:style>
  <w:style w:type="character" w:styleId="Hyperlink">
    <w:name w:val="Hyperlink"/>
    <w:basedOn w:val="DefaultParagraphFont"/>
    <w:uiPriority w:val="99"/>
    <w:unhideWhenUsed/>
    <w:rsid w:val="00261AF5"/>
    <w:rPr>
      <w:color w:val="0000FF" w:themeColor="hyperlink"/>
      <w:u w:val="single"/>
    </w:rPr>
  </w:style>
  <w:style w:type="character" w:styleId="UnresolvedMention">
    <w:name w:val="Unresolved Mention"/>
    <w:basedOn w:val="DefaultParagraphFont"/>
    <w:uiPriority w:val="99"/>
    <w:semiHidden/>
    <w:unhideWhenUsed/>
    <w:rsid w:val="00261AF5"/>
    <w:rPr>
      <w:color w:val="605E5C"/>
      <w:shd w:val="clear" w:color="auto" w:fill="E1DFDD"/>
    </w:rPr>
  </w:style>
  <w:style w:type="paragraph" w:customStyle="1" w:styleId="Bullet">
    <w:name w:val="Bullet"/>
    <w:basedOn w:val="Normal"/>
    <w:rsid w:val="004478C2"/>
    <w:pPr>
      <w:widowControl/>
      <w:numPr>
        <w:numId w:val="3"/>
      </w:numPr>
      <w:ind w:left="792"/>
    </w:pPr>
    <w:rPr>
      <w:rFonts w:cs="Times"/>
      <w:sz w:val="24"/>
      <w:szCs w:val="24"/>
    </w:rPr>
  </w:style>
  <w:style w:type="paragraph" w:styleId="Revision">
    <w:name w:val="Revision"/>
    <w:hidden/>
    <w:uiPriority w:val="99"/>
    <w:semiHidden/>
    <w:rsid w:val="00D4304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9450D"/>
    <w:rPr>
      <w:sz w:val="16"/>
      <w:szCs w:val="16"/>
    </w:rPr>
  </w:style>
  <w:style w:type="paragraph" w:styleId="CommentText">
    <w:name w:val="annotation text"/>
    <w:basedOn w:val="Normal"/>
    <w:link w:val="CommentTextChar"/>
    <w:uiPriority w:val="99"/>
    <w:semiHidden/>
    <w:unhideWhenUsed/>
    <w:rsid w:val="0079450D"/>
    <w:rPr>
      <w:sz w:val="20"/>
      <w:szCs w:val="20"/>
    </w:rPr>
  </w:style>
  <w:style w:type="character" w:customStyle="1" w:styleId="CommentTextChar">
    <w:name w:val="Comment Text Char"/>
    <w:basedOn w:val="DefaultParagraphFont"/>
    <w:link w:val="CommentText"/>
    <w:uiPriority w:val="99"/>
    <w:semiHidden/>
    <w:rsid w:val="007945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450D"/>
    <w:rPr>
      <w:b/>
      <w:bCs/>
    </w:rPr>
  </w:style>
  <w:style w:type="character" w:customStyle="1" w:styleId="CommentSubjectChar">
    <w:name w:val="Comment Subject Char"/>
    <w:basedOn w:val="CommentTextChar"/>
    <w:link w:val="CommentSubject"/>
    <w:uiPriority w:val="99"/>
    <w:semiHidden/>
    <w:rsid w:val="007945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42910">
      <w:bodyDiv w:val="1"/>
      <w:marLeft w:val="0"/>
      <w:marRight w:val="0"/>
      <w:marTop w:val="0"/>
      <w:marBottom w:val="0"/>
      <w:divBdr>
        <w:top w:val="none" w:sz="0" w:space="0" w:color="auto"/>
        <w:left w:val="none" w:sz="0" w:space="0" w:color="auto"/>
        <w:bottom w:val="none" w:sz="0" w:space="0" w:color="auto"/>
        <w:right w:val="none" w:sz="0" w:space="0" w:color="auto"/>
      </w:divBdr>
    </w:div>
    <w:div w:id="116701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irbteam@castleir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Short_form_consent_091412.doc</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Short_form_consent_091412.doc</dc:title>
  <dc:creator>kccox</dc:creator>
  <cp:lastModifiedBy>Melissa Fink</cp:lastModifiedBy>
  <cp:revision>5</cp:revision>
  <dcterms:created xsi:type="dcterms:W3CDTF">2022-07-27T15:54:00Z</dcterms:created>
  <dcterms:modified xsi:type="dcterms:W3CDTF">2022-08-11T21:00:00Z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Acrobat PDFMaker 11 pour Word</vt:lpwstr>
  </property>
  <property fmtid="{D5CDD505-2E9C-101B-9397-08002B2CF9AE}" pid="4" name="LastSaved">
    <vt:filetime>2022-01-18T00:00:00Z</vt:filetime>
  </property>
</Properties>
</file>